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876A" w14:textId="77777777" w:rsidR="00366DB3" w:rsidRDefault="00366DB3" w:rsidP="00366DB3">
      <w:r>
        <w:t>Boutique de chaussures pour enfants depuis 30 ans. Nous recherchons une jeune apprentie pour acquérir le métier de la vente.</w:t>
      </w:r>
    </w:p>
    <w:p w14:paraId="5776A3D4" w14:textId="77777777" w:rsidR="00366DB3" w:rsidRDefault="00366DB3" w:rsidP="00366DB3">
      <w:r>
        <w:t>Bonne présentation et aisance dans l'expression sont des qualités requises.</w:t>
      </w:r>
    </w:p>
    <w:p w14:paraId="1D5C5483" w14:textId="7D77F04D" w:rsidR="00433EC2" w:rsidRDefault="00366DB3" w:rsidP="00366DB3">
      <w:r>
        <w:t>Poste à pourvoir immédiatement.</w:t>
      </w:r>
    </w:p>
    <w:sectPr w:rsidR="0043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B3"/>
    <w:rsid w:val="00366DB3"/>
    <w:rsid w:val="0043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F086"/>
  <w15:chartTrackingRefBased/>
  <w15:docId w15:val="{CAE09C66-8E3C-4828-AA08-2F689A7B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NANANERE</dc:creator>
  <cp:keywords/>
  <dc:description/>
  <cp:lastModifiedBy>NANANERE</cp:lastModifiedBy>
  <cp:revision>1</cp:revision>
  <dcterms:created xsi:type="dcterms:W3CDTF">2023-09-06T13:21:00Z</dcterms:created>
  <dcterms:modified xsi:type="dcterms:W3CDTF">2023-09-06T13:21:00Z</dcterms:modified>
</cp:coreProperties>
</file>