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1"/>
        <w:gridCol w:w="461"/>
        <w:gridCol w:w="461"/>
        <w:gridCol w:w="461"/>
        <w:gridCol w:w="461"/>
        <w:gridCol w:w="21"/>
      </w:tblGrid>
      <w:tr w:rsidR="00F83DEE" w:rsidRPr="00F83DEE" w14:paraId="335DF237" w14:textId="77777777" w:rsidTr="00F83DEE">
        <w:trPr>
          <w:gridAfter w:val="1"/>
          <w:trHeight w:val="31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11116E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Annonce Préparateur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64C40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8224C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887894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69DBB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FCC9C8F" w14:textId="77777777" w:rsidTr="00F83DEE">
        <w:trPr>
          <w:gridAfter w:val="1"/>
          <w:trHeight w:val="315"/>
        </w:trPr>
        <w:tc>
          <w:tcPr>
            <w:tcW w:w="0" w:type="auto"/>
            <w:gridSpan w:val="5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21F54F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La Pharmacie de la Galerie (groupement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Totum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située dans le centre commercial Auchan à Fréjus (5 min en voiture de la gare de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Frejus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et du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centre ville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) dans le Var est à la recherche </w:t>
            </w:r>
            <w:proofErr w:type="gram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d'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un.e</w:t>
            </w:r>
            <w:proofErr w:type="spellEnd"/>
            <w:proofErr w:type="gram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préparateur.trice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.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CDD ou CDI avec 35 sur 3 ou 4 jours. 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Présentation de la </w:t>
            </w:r>
            <w:proofErr w:type="gram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Pharmacie:</w:t>
            </w:r>
            <w:proofErr w:type="gram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Grande pharmacie avec de nombreuses gammes en parapharmacie. 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Pharmacie robotisée 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- LGO: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Winpharma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Formations sont réalisées régulièrement auprès de l'équipe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Équipe jeune et dynamique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Description du poste: Vos missions seront 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Délivrance de médicaments, contrôle des ordonnances, conseils aux patients, conseils associés en parapharmacie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Assurer la gestion quotidienne de l’officine: Passage, suivi et réception des commandes de produits, gestion des périmés, …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Gestion et suivis des partenariats avec les laboratoires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Gestion du Merchandising &amp; Trade Marketing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Qualifications requises: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-Diplôme de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Préparateur.trice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en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Pharrmacie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Vous êtes rigoureux(se), motivé(e) et dynamique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- Vous aimez l’humain et le conseil patient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- Vous avez une/des expertise(s) en herboristerie, aromathérapie,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florithérie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micronutrition, homéopathie, … c’est un plus !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 xml:space="preserve">- Envie de challenges ? Vous êtes </w:t>
            </w:r>
            <w:proofErr w:type="spellStart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curieu</w:t>
            </w:r>
            <w:proofErr w:type="spellEnd"/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(se) et motivé(e) ? Les prises d'initiatives et de projets sont encouragées pour développer la pharmacie (digitalisation, développement de nouveaux partenariats pharmaceutiques, …)</w:t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</w:r>
            <w:r w:rsidRPr="00F83DE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br/>
              <w:t>Vous pouvez envoyer votre CV à pharmaciedelagalerie.frejus@gmail.com ou nous appeler au 0494512792</w:t>
            </w:r>
          </w:p>
        </w:tc>
      </w:tr>
      <w:tr w:rsidR="00F83DEE" w:rsidRPr="00F83DEE" w14:paraId="0126CA9A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9EF103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102D7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F83DEE" w:rsidRPr="00F83DEE" w14:paraId="605CAF24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83716EA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6E5DB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6C31FF1E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EB7D4D6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1100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6C02F0C8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5152519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D0C05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541CA92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7DC281C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B92F6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665992FB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8052FC4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614D2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11E4C9BB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5688718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36A60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0E4AFAFC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1BD125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337B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A6218DD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8B4E6A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338B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1C5E693B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060A70F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5BCF3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5A0E31A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CF7C3B0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B2D2C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7B8AF54E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835287F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F77FD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2F9ABBCE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CF1ADB8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23366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D782951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E23891A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F9E4A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351C9A57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5D5D741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F8F63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2207F2B7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559B920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FB8F8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7709E6CC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5F70A42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14D29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097F2473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E81632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6031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16F56B3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DA611C9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4D33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5F1D6807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75DDB34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535A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6D30CD14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62CC790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08BD1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1E6780F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3877B9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5A6A3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A4DD667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1989DCF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AD72F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7C5A7AD6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7270D54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7162D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5F0C3066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6275050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0EE8C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3BAD9213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1A99417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32ACC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28DBEDEB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CC9C510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9A857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6363B85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84321D2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539C6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60806B79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99627F2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74576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6BBF233D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9A7F639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DB1E9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7D6E92F2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B7D512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5DB66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3DEE" w:rsidRPr="00F83DEE" w14:paraId="4DF61933" w14:textId="77777777" w:rsidTr="00F83DEE">
        <w:trPr>
          <w:trHeight w:val="315"/>
        </w:trPr>
        <w:tc>
          <w:tcPr>
            <w:tcW w:w="0" w:type="auto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6084547" w14:textId="77777777" w:rsidR="00F83DEE" w:rsidRPr="00F83DEE" w:rsidRDefault="00F83DEE" w:rsidP="00F83DEE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675E8" w14:textId="77777777" w:rsidR="00F83DEE" w:rsidRPr="00F83DEE" w:rsidRDefault="00F83DEE" w:rsidP="00F83D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1647E41" w14:textId="77777777" w:rsidR="00F83DEE" w:rsidRDefault="00F83DEE"/>
    <w:sectPr w:rsidR="00F8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EE"/>
    <w:rsid w:val="00F8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D92B51"/>
  <w15:chartTrackingRefBased/>
  <w15:docId w15:val="{01B1D3AF-37B3-A142-8BFC-DDC49BC5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F83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DELANNOY</dc:creator>
  <cp:keywords/>
  <dc:description/>
  <cp:lastModifiedBy>BRUNO DELANNOY</cp:lastModifiedBy>
  <cp:revision>1</cp:revision>
  <dcterms:created xsi:type="dcterms:W3CDTF">2024-08-12T13:43:00Z</dcterms:created>
  <dcterms:modified xsi:type="dcterms:W3CDTF">2024-08-12T13:44:00Z</dcterms:modified>
</cp:coreProperties>
</file>